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C6" w:rsidRDefault="009C40C6">
      <w:pPr>
        <w:pStyle w:val="Heading1"/>
        <w:spacing w:before="17" w:line="278" w:lineRule="auto"/>
        <w:ind w:left="1482" w:hanging="857"/>
      </w:pPr>
    </w:p>
    <w:p w:rsidR="009C40C6" w:rsidRDefault="002B6858" w:rsidP="002B6858">
      <w:pPr>
        <w:pStyle w:val="Heading1"/>
        <w:spacing w:before="17" w:line="278" w:lineRule="auto"/>
        <w:ind w:left="1482" w:hanging="857"/>
      </w:pPr>
      <w:r>
        <w:rPr>
          <w:noProof/>
          <w:lang w:eastAsia="es-ES"/>
        </w:rPr>
        <w:drawing>
          <wp:inline distT="0" distB="0" distL="0" distR="0">
            <wp:extent cx="588120" cy="492981"/>
            <wp:effectExtent l="19050" t="0" r="2430" b="0"/>
            <wp:docPr id="1" name="Imagen 1" descr="C:\Users\PC\Desktop\LOGOS IES\logo mre color 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S IES\logo mre color 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3" cy="49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C4" w:rsidRDefault="004E55A5" w:rsidP="002B6858">
      <w:pPr>
        <w:pStyle w:val="Heading1"/>
        <w:spacing w:before="17" w:line="278" w:lineRule="auto"/>
        <w:ind w:left="1482" w:hanging="857"/>
        <w:jc w:val="center"/>
        <w:rPr>
          <w:u w:val="none"/>
        </w:rPr>
      </w:pPr>
      <w:r>
        <w:t xml:space="preserve">INSTANCIA </w:t>
      </w:r>
      <w:r w:rsidR="009C40C6">
        <w:t>CANDIDATURA AL CONSEJO ESCOLAR</w:t>
      </w:r>
    </w:p>
    <w:p w:rsidR="004B18C4" w:rsidRDefault="004B18C4">
      <w:pPr>
        <w:pStyle w:val="Textoindependiente"/>
        <w:rPr>
          <w:i w:val="0"/>
          <w:sz w:val="20"/>
        </w:rPr>
      </w:pPr>
    </w:p>
    <w:p w:rsidR="004B18C4" w:rsidRDefault="004B18C4">
      <w:pPr>
        <w:pStyle w:val="Textoindependiente"/>
        <w:spacing w:before="3"/>
        <w:rPr>
          <w:i w:val="0"/>
          <w:sz w:val="27"/>
        </w:rPr>
      </w:pPr>
    </w:p>
    <w:p w:rsidR="004B18C4" w:rsidRDefault="004E55A5">
      <w:pPr>
        <w:tabs>
          <w:tab w:val="left" w:pos="5160"/>
          <w:tab w:val="left" w:pos="7976"/>
        </w:tabs>
        <w:spacing w:before="44"/>
        <w:ind w:left="114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CON DNI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COMO:</w:t>
      </w:r>
    </w:p>
    <w:p w:rsidR="004B18C4" w:rsidRDefault="004B18C4">
      <w:pPr>
        <w:pStyle w:val="Textoindependiente"/>
        <w:rPr>
          <w:b w:val="0"/>
          <w:i w:val="0"/>
        </w:rPr>
      </w:pPr>
    </w:p>
    <w:p w:rsidR="004B18C4" w:rsidRDefault="004B18C4">
      <w:pPr>
        <w:pStyle w:val="Textoindependiente"/>
        <w:spacing w:before="5"/>
        <w:rPr>
          <w:b w:val="0"/>
          <w:i w:val="0"/>
          <w:sz w:val="27"/>
        </w:rPr>
      </w:pPr>
    </w:p>
    <w:p w:rsidR="002B6858" w:rsidRDefault="00DC496E">
      <w:pPr>
        <w:pStyle w:val="Heading1"/>
        <w:tabs>
          <w:tab w:val="left" w:pos="3611"/>
          <w:tab w:val="left" w:pos="4752"/>
        </w:tabs>
        <w:spacing w:line="415" w:lineRule="auto"/>
        <w:ind w:right="3141"/>
        <w:rPr>
          <w:u w:val="none"/>
        </w:rPr>
      </w:pPr>
      <w:r w:rsidRPr="00DC49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5pt;margin-top:-3.25pt;width:27.5pt;height:119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35"/>
                  </w:tblGrid>
                  <w:tr w:rsidR="004B18C4">
                    <w:trPr>
                      <w:trHeight w:val="582"/>
                    </w:trPr>
                    <w:tc>
                      <w:tcPr>
                        <w:tcW w:w="535" w:type="dxa"/>
                        <w:tcBorders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3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3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4B18C4">
                    <w:trPr>
                      <w:trHeight w:val="578"/>
                    </w:trPr>
                    <w:tc>
                      <w:tcPr>
                        <w:tcW w:w="53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 w:rsidR="004B18C4" w:rsidRDefault="004B18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4B18C4" w:rsidRDefault="004B18C4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E55A5">
        <w:rPr>
          <w:u w:val="none"/>
        </w:rPr>
        <w:t>ALUMNO/A</w:t>
      </w:r>
      <w:r w:rsidR="004E55A5">
        <w:rPr>
          <w:spacing w:val="-2"/>
          <w:u w:val="none"/>
        </w:rPr>
        <w:t xml:space="preserve"> </w:t>
      </w:r>
    </w:p>
    <w:p w:rsidR="004B18C4" w:rsidRDefault="004E55A5">
      <w:pPr>
        <w:pStyle w:val="Heading1"/>
        <w:tabs>
          <w:tab w:val="left" w:pos="3611"/>
          <w:tab w:val="left" w:pos="4752"/>
        </w:tabs>
        <w:spacing w:line="415" w:lineRule="auto"/>
        <w:ind w:right="3141"/>
        <w:rPr>
          <w:u w:val="none"/>
        </w:rPr>
      </w:pPr>
      <w:r>
        <w:rPr>
          <w:u w:val="none"/>
        </w:rPr>
        <w:t>PADRE/MADRE</w:t>
      </w:r>
      <w:r w:rsidR="007A66F9">
        <w:rPr>
          <w:u w:val="none"/>
        </w:rPr>
        <w:t>/REPRESENTANTE LEGAL</w:t>
      </w:r>
    </w:p>
    <w:p w:rsidR="004B18C4" w:rsidRDefault="004E55A5">
      <w:pPr>
        <w:spacing w:before="3" w:line="417" w:lineRule="auto"/>
        <w:ind w:left="1113" w:right="7266"/>
        <w:rPr>
          <w:b/>
          <w:sz w:val="28"/>
        </w:rPr>
      </w:pPr>
      <w:r>
        <w:rPr>
          <w:b/>
          <w:sz w:val="28"/>
        </w:rPr>
        <w:t>DOCENTE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PAS</w:t>
      </w:r>
    </w:p>
    <w:p w:rsidR="004B18C4" w:rsidRDefault="004B18C4">
      <w:pPr>
        <w:pStyle w:val="Textoindependiente"/>
        <w:rPr>
          <w:i w:val="0"/>
        </w:rPr>
      </w:pPr>
    </w:p>
    <w:p w:rsidR="004B18C4" w:rsidRDefault="004E55A5" w:rsidP="009C40C6">
      <w:pPr>
        <w:spacing w:before="195"/>
        <w:ind w:left="114"/>
        <w:jc w:val="both"/>
        <w:rPr>
          <w:sz w:val="28"/>
        </w:rPr>
      </w:pPr>
      <w:r>
        <w:rPr>
          <w:sz w:val="28"/>
        </w:rPr>
        <w:t>DE</w:t>
      </w:r>
      <w:r>
        <w:rPr>
          <w:spacing w:val="40"/>
          <w:sz w:val="28"/>
        </w:rPr>
        <w:t xml:space="preserve"> </w:t>
      </w:r>
      <w:r>
        <w:rPr>
          <w:sz w:val="28"/>
        </w:rPr>
        <w:t>ESTE</w:t>
      </w:r>
      <w:r>
        <w:rPr>
          <w:spacing w:val="103"/>
          <w:sz w:val="28"/>
        </w:rPr>
        <w:t xml:space="preserve"> </w:t>
      </w:r>
      <w:r>
        <w:rPr>
          <w:sz w:val="28"/>
        </w:rPr>
        <w:t>CENTRO,</w:t>
      </w:r>
      <w:r>
        <w:rPr>
          <w:spacing w:val="101"/>
          <w:sz w:val="28"/>
        </w:rPr>
        <w:t xml:space="preserve"> </w:t>
      </w:r>
      <w:r>
        <w:rPr>
          <w:sz w:val="28"/>
        </w:rPr>
        <w:t>Y</w:t>
      </w:r>
      <w:r>
        <w:rPr>
          <w:spacing w:val="104"/>
          <w:sz w:val="28"/>
        </w:rPr>
        <w:t xml:space="preserve"> </w:t>
      </w:r>
      <w:r>
        <w:rPr>
          <w:sz w:val="28"/>
        </w:rPr>
        <w:t>SIGUIENDO</w:t>
      </w:r>
      <w:r>
        <w:rPr>
          <w:spacing w:val="103"/>
          <w:sz w:val="28"/>
        </w:rPr>
        <w:t xml:space="preserve"> </w:t>
      </w:r>
      <w:r>
        <w:rPr>
          <w:sz w:val="28"/>
        </w:rPr>
        <w:t>LAS</w:t>
      </w:r>
      <w:r>
        <w:rPr>
          <w:spacing w:val="103"/>
          <w:sz w:val="28"/>
        </w:rPr>
        <w:t xml:space="preserve"> </w:t>
      </w:r>
      <w:r>
        <w:rPr>
          <w:sz w:val="28"/>
        </w:rPr>
        <w:t>INSTRUCCIONES</w:t>
      </w:r>
      <w:r>
        <w:rPr>
          <w:spacing w:val="104"/>
          <w:sz w:val="28"/>
        </w:rPr>
        <w:t xml:space="preserve"> </w:t>
      </w:r>
      <w:r>
        <w:rPr>
          <w:sz w:val="28"/>
        </w:rPr>
        <w:t>Y</w:t>
      </w:r>
      <w:r>
        <w:rPr>
          <w:spacing w:val="104"/>
          <w:sz w:val="28"/>
        </w:rPr>
        <w:t xml:space="preserve"> </w:t>
      </w:r>
      <w:r>
        <w:rPr>
          <w:sz w:val="28"/>
        </w:rPr>
        <w:t>CALENDARIO</w:t>
      </w:r>
      <w:r>
        <w:rPr>
          <w:spacing w:val="110"/>
          <w:sz w:val="28"/>
        </w:rPr>
        <w:t xml:space="preserve"> </w:t>
      </w:r>
      <w:r>
        <w:rPr>
          <w:sz w:val="28"/>
        </w:rPr>
        <w:t>QUE</w:t>
      </w:r>
    </w:p>
    <w:p w:rsidR="009C40C6" w:rsidRPr="009C40C6" w:rsidRDefault="004E55A5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>
        <w:t xml:space="preserve">ESTABLECE </w:t>
      </w:r>
      <w:r w:rsidR="002B6858">
        <w:rPr>
          <w:rFonts w:asciiTheme="minorHAnsi" w:hAnsiTheme="minorHAnsi" w:cstheme="minorHAnsi"/>
          <w:sz w:val="28"/>
          <w:szCs w:val="28"/>
        </w:rPr>
        <w:t>la</w:t>
      </w:r>
      <w:r w:rsidRPr="009C40C6">
        <w:rPr>
          <w:rFonts w:asciiTheme="minorHAnsi" w:hAnsiTheme="minorHAnsi" w:cstheme="minorHAnsi"/>
          <w:sz w:val="28"/>
          <w:szCs w:val="28"/>
        </w:rPr>
        <w:t xml:space="preserve"> </w:t>
      </w:r>
      <w:r w:rsidR="00267557">
        <w:rPr>
          <w:rFonts w:asciiTheme="minorHAnsi" w:eastAsiaTheme="minorHAnsi" w:hAnsiTheme="minorHAnsi" w:cstheme="minorHAnsi"/>
          <w:i/>
          <w:iCs/>
          <w:sz w:val="28"/>
          <w:szCs w:val="28"/>
        </w:rPr>
        <w:t>Resolución de 6 de septiembre de 2024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, de la Dirección General de</w:t>
      </w:r>
    </w:p>
    <w:p w:rsidR="009C40C6" w:rsidRPr="009C40C6" w:rsidRDefault="00267557" w:rsidP="009C40C6">
      <w:pPr>
        <w:widowControl/>
        <w:adjustRightInd w:val="0"/>
        <w:jc w:val="both"/>
        <w:rPr>
          <w:rFonts w:asciiTheme="minorHAnsi" w:eastAsiaTheme="minorHAnsi" w:hAnsiTheme="minorHAnsi" w:cstheme="minorHAnsi"/>
          <w:i/>
          <w:iCs/>
          <w:sz w:val="28"/>
          <w:szCs w:val="28"/>
        </w:rPr>
      </w:pP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>Participación e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>Inclusión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Educativa, por la que se</w:t>
      </w: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establece el calendario para el desarrollo de las elecciones de representantes</w:t>
      </w: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en los Consejos Escolares de los centros docentes sostenidos con fondos</w:t>
      </w: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públicos de la Comunidad Autónoma de Andalucía, a excepción de los centros</w:t>
      </w:r>
      <w:r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 w:rsidR="009C40C6" w:rsidRPr="009C40C6">
        <w:rPr>
          <w:rFonts w:asciiTheme="minorHAnsi" w:eastAsiaTheme="minorHAnsi" w:hAnsiTheme="minorHAnsi" w:cstheme="minorHAnsi"/>
          <w:i/>
          <w:iCs/>
          <w:sz w:val="28"/>
          <w:szCs w:val="28"/>
        </w:rPr>
        <w:t>específicos de educación permanente de personas adultas para el curso</w:t>
      </w:r>
    </w:p>
    <w:p w:rsidR="004B18C4" w:rsidRPr="009C40C6" w:rsidRDefault="00267557" w:rsidP="009C40C6">
      <w:pPr>
        <w:pStyle w:val="Textoindependiente"/>
        <w:spacing w:before="1"/>
        <w:ind w:left="114" w:right="170"/>
        <w:jc w:val="both"/>
        <w:rPr>
          <w:rFonts w:asciiTheme="minorHAnsi" w:hAnsiTheme="minorHAnsi" w:cstheme="minorHAnsi"/>
          <w:b w:val="0"/>
          <w:i w:val="0"/>
        </w:rPr>
      </w:pPr>
      <w:r>
        <w:rPr>
          <w:rFonts w:asciiTheme="minorHAnsi" w:eastAsiaTheme="minorHAnsi" w:hAnsiTheme="minorHAnsi" w:cstheme="minorHAnsi"/>
          <w:i w:val="0"/>
          <w:iCs w:val="0"/>
        </w:rPr>
        <w:t>2024/2025</w:t>
      </w:r>
      <w:r w:rsidR="009C40C6" w:rsidRPr="009C40C6">
        <w:rPr>
          <w:rFonts w:asciiTheme="minorHAnsi" w:eastAsiaTheme="minorHAnsi" w:hAnsiTheme="minorHAnsi" w:cstheme="minorHAnsi"/>
          <w:i w:val="0"/>
          <w:iCs w:val="0"/>
        </w:rPr>
        <w:t>.</w:t>
      </w:r>
    </w:p>
    <w:p w:rsidR="004B18C4" w:rsidRDefault="004E55A5">
      <w:pPr>
        <w:pStyle w:val="Ttulo"/>
      </w:pPr>
      <w:r>
        <w:t>SOLICITO</w:t>
      </w:r>
    </w:p>
    <w:p w:rsidR="004B18C4" w:rsidRDefault="004E55A5">
      <w:pPr>
        <w:spacing w:before="257" w:line="278" w:lineRule="auto"/>
        <w:ind w:left="114" w:right="171"/>
        <w:jc w:val="both"/>
        <w:rPr>
          <w:sz w:val="28"/>
        </w:rPr>
      </w:pPr>
      <w:r>
        <w:rPr>
          <w:sz w:val="28"/>
        </w:rPr>
        <w:t>FORMAR</w:t>
      </w:r>
      <w:r>
        <w:rPr>
          <w:spacing w:val="1"/>
          <w:sz w:val="28"/>
        </w:rPr>
        <w:t xml:space="preserve"> </w:t>
      </w:r>
      <w:r>
        <w:rPr>
          <w:sz w:val="28"/>
        </w:rPr>
        <w:t>PARTE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PROCEDIMIENTO,</w:t>
      </w:r>
      <w:r>
        <w:rPr>
          <w:spacing w:val="1"/>
          <w:sz w:val="28"/>
        </w:rPr>
        <w:t xml:space="preserve"> </w:t>
      </w:r>
      <w:r>
        <w:rPr>
          <w:sz w:val="28"/>
        </w:rPr>
        <w:t>PRESENTANDO</w:t>
      </w:r>
      <w:r>
        <w:rPr>
          <w:spacing w:val="1"/>
          <w:sz w:val="28"/>
        </w:rPr>
        <w:t xml:space="preserve"> </w:t>
      </w:r>
      <w:r>
        <w:rPr>
          <w:sz w:val="28"/>
        </w:rPr>
        <w:t>FORMALMENTE</w:t>
      </w:r>
      <w:r>
        <w:rPr>
          <w:spacing w:val="1"/>
          <w:sz w:val="28"/>
        </w:rPr>
        <w:t xml:space="preserve"> </w:t>
      </w:r>
      <w:r>
        <w:rPr>
          <w:sz w:val="28"/>
        </w:rPr>
        <w:t>MI</w:t>
      </w:r>
      <w:r>
        <w:rPr>
          <w:spacing w:val="-61"/>
          <w:sz w:val="28"/>
        </w:rPr>
        <w:t xml:space="preserve"> </w:t>
      </w:r>
      <w:r>
        <w:rPr>
          <w:sz w:val="28"/>
        </w:rPr>
        <w:t>CANDIDATURA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ESCOLAR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CENTRO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SECTOR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ARRIBA</w:t>
      </w:r>
      <w:r>
        <w:rPr>
          <w:spacing w:val="1"/>
          <w:sz w:val="28"/>
        </w:rPr>
        <w:t xml:space="preserve"> </w:t>
      </w:r>
      <w:r>
        <w:rPr>
          <w:sz w:val="28"/>
        </w:rPr>
        <w:t>SEÑALADO.</w:t>
      </w:r>
    </w:p>
    <w:p w:rsidR="004B18C4" w:rsidRDefault="004E55A5">
      <w:pPr>
        <w:spacing w:before="193"/>
        <w:ind w:left="114"/>
        <w:jc w:val="both"/>
        <w:rPr>
          <w:sz w:val="28"/>
        </w:rPr>
      </w:pP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PARA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ASÍ</w:t>
      </w:r>
      <w:r>
        <w:rPr>
          <w:spacing w:val="-4"/>
          <w:sz w:val="28"/>
        </w:rPr>
        <w:t xml:space="preserve"> </w:t>
      </w:r>
      <w:r>
        <w:rPr>
          <w:sz w:val="28"/>
        </w:rPr>
        <w:t>CONSTE,</w:t>
      </w:r>
      <w:r>
        <w:rPr>
          <w:spacing w:val="-3"/>
          <w:sz w:val="28"/>
        </w:rPr>
        <w:t xml:space="preserve"> </w:t>
      </w:r>
      <w:r>
        <w:rPr>
          <w:sz w:val="28"/>
        </w:rPr>
        <w:t>FIRMO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PRESENTE.</w:t>
      </w:r>
    </w:p>
    <w:p w:rsidR="004B18C4" w:rsidRDefault="004B18C4">
      <w:pPr>
        <w:pStyle w:val="Textoindependiente"/>
        <w:rPr>
          <w:b w:val="0"/>
          <w:i w:val="0"/>
        </w:rPr>
      </w:pPr>
    </w:p>
    <w:p w:rsidR="004B18C4" w:rsidRDefault="004B18C4">
      <w:pPr>
        <w:pStyle w:val="Textoindependiente"/>
        <w:spacing w:before="10"/>
        <w:rPr>
          <w:b w:val="0"/>
          <w:i w:val="0"/>
          <w:sz w:val="22"/>
        </w:rPr>
      </w:pPr>
    </w:p>
    <w:p w:rsidR="004B18C4" w:rsidRDefault="004E55A5" w:rsidP="002B6858">
      <w:pPr>
        <w:tabs>
          <w:tab w:val="left" w:pos="6880"/>
        </w:tabs>
        <w:spacing w:before="1"/>
        <w:rPr>
          <w:sz w:val="28"/>
        </w:rPr>
      </w:pP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 w:rsidR="002B6858">
        <w:rPr>
          <w:sz w:val="28"/>
        </w:rPr>
        <w:t>Málaga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 w:rsidR="002B6858">
        <w:rPr>
          <w:sz w:val="28"/>
          <w:u w:val="single"/>
        </w:rPr>
        <w:t xml:space="preserve">    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 w:rsidR="002B6858">
        <w:rPr>
          <w:sz w:val="28"/>
        </w:rPr>
        <w:t>___________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267557">
        <w:rPr>
          <w:sz w:val="28"/>
        </w:rPr>
        <w:t>2024</w:t>
      </w:r>
    </w:p>
    <w:p w:rsidR="004B18C4" w:rsidRDefault="004B18C4">
      <w:pPr>
        <w:pStyle w:val="Textoindependiente"/>
        <w:rPr>
          <w:b w:val="0"/>
          <w:i w:val="0"/>
        </w:rPr>
      </w:pPr>
    </w:p>
    <w:p w:rsidR="004B18C4" w:rsidRDefault="004B18C4">
      <w:pPr>
        <w:pStyle w:val="Textoindependiente"/>
        <w:spacing w:before="1"/>
        <w:rPr>
          <w:b w:val="0"/>
          <w:i w:val="0"/>
          <w:sz w:val="41"/>
        </w:rPr>
      </w:pPr>
    </w:p>
    <w:p w:rsidR="004B18C4" w:rsidRDefault="004E55A5">
      <w:pPr>
        <w:tabs>
          <w:tab w:val="left" w:pos="9387"/>
        </w:tabs>
        <w:ind w:left="5287"/>
        <w:rPr>
          <w:sz w:val="28"/>
        </w:rPr>
      </w:pPr>
      <w:r>
        <w:rPr>
          <w:sz w:val="28"/>
        </w:rPr>
        <w:t xml:space="preserve">Fdo.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B18C4" w:rsidRDefault="004B18C4">
      <w:pPr>
        <w:pStyle w:val="Textoindependiente"/>
        <w:rPr>
          <w:b w:val="0"/>
          <w:i w:val="0"/>
          <w:sz w:val="20"/>
        </w:rPr>
      </w:pPr>
    </w:p>
    <w:p w:rsidR="004B18C4" w:rsidRDefault="004B18C4">
      <w:pPr>
        <w:pStyle w:val="Textoindependiente"/>
        <w:rPr>
          <w:b w:val="0"/>
          <w:i w:val="0"/>
          <w:sz w:val="20"/>
        </w:rPr>
      </w:pPr>
    </w:p>
    <w:p w:rsidR="004B18C4" w:rsidRDefault="004B18C4">
      <w:pPr>
        <w:pStyle w:val="Textoindependiente"/>
        <w:spacing w:before="7"/>
        <w:rPr>
          <w:b w:val="0"/>
          <w:i w:val="0"/>
          <w:sz w:val="25"/>
        </w:rPr>
      </w:pPr>
    </w:p>
    <w:p w:rsidR="004B18C4" w:rsidRDefault="004B18C4">
      <w:pPr>
        <w:spacing w:before="44"/>
        <w:ind w:left="542"/>
        <w:rPr>
          <w:b/>
          <w:sz w:val="24"/>
        </w:rPr>
      </w:pPr>
    </w:p>
    <w:sectPr w:rsidR="004B18C4" w:rsidSect="004B18C4">
      <w:type w:val="continuous"/>
      <w:pgSz w:w="11910" w:h="16840"/>
      <w:pgMar w:top="1380" w:right="12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B18C4"/>
    <w:rsid w:val="00120BE7"/>
    <w:rsid w:val="001A49B9"/>
    <w:rsid w:val="00267557"/>
    <w:rsid w:val="002B6858"/>
    <w:rsid w:val="00350DE1"/>
    <w:rsid w:val="004B18C4"/>
    <w:rsid w:val="004E55A5"/>
    <w:rsid w:val="007A66F9"/>
    <w:rsid w:val="008339B3"/>
    <w:rsid w:val="009C40C6"/>
    <w:rsid w:val="00BF4BDB"/>
    <w:rsid w:val="00D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18C4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18C4"/>
    <w:rPr>
      <w:b/>
      <w:bCs/>
      <w:i/>
      <w:iCs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4B18C4"/>
    <w:pPr>
      <w:ind w:left="1113" w:right="531"/>
      <w:outlineLvl w:val="1"/>
    </w:pPr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"/>
    <w:qFormat/>
    <w:rsid w:val="004B18C4"/>
    <w:pPr>
      <w:spacing w:before="201"/>
      <w:ind w:left="114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4B18C4"/>
  </w:style>
  <w:style w:type="paragraph" w:customStyle="1" w:styleId="TableParagraph">
    <w:name w:val="Table Paragraph"/>
    <w:basedOn w:val="Normal"/>
    <w:uiPriority w:val="1"/>
    <w:qFormat/>
    <w:rsid w:val="004B18C4"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8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85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</cp:lastModifiedBy>
  <cp:revision>3</cp:revision>
  <cp:lastPrinted>2022-10-04T10:36:00Z</cp:lastPrinted>
  <dcterms:created xsi:type="dcterms:W3CDTF">2024-09-30T08:50:00Z</dcterms:created>
  <dcterms:modified xsi:type="dcterms:W3CDTF">2024-10-09T08:36:00Z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